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57" w:rsidRDefault="0038652E">
      <w:r>
        <w:t xml:space="preserve">                                                </w:t>
      </w:r>
    </w:p>
    <w:p w:rsidR="0038652E" w:rsidRPr="008A73FF" w:rsidRDefault="0038652E" w:rsidP="00386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52E">
        <w:rPr>
          <w:sz w:val="24"/>
          <w:szCs w:val="24"/>
        </w:rPr>
        <w:t xml:space="preserve">                                                            </w:t>
      </w:r>
      <w:r w:rsidRPr="008A73FF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  членов  НП СРО «</w:t>
      </w:r>
      <w:proofErr w:type="spellStart"/>
      <w:r w:rsidRPr="008A73FF">
        <w:rPr>
          <w:rFonts w:ascii="Times New Roman" w:hAnsi="Times New Roman" w:cs="Times New Roman"/>
          <w:b/>
          <w:sz w:val="24"/>
          <w:szCs w:val="24"/>
        </w:rPr>
        <w:t>Верхне-Волжское</w:t>
      </w:r>
      <w:proofErr w:type="spellEnd"/>
      <w:r w:rsidRPr="008A73FF">
        <w:rPr>
          <w:rFonts w:ascii="Times New Roman" w:hAnsi="Times New Roman" w:cs="Times New Roman"/>
          <w:b/>
          <w:sz w:val="24"/>
          <w:szCs w:val="24"/>
        </w:rPr>
        <w:t xml:space="preserve"> ПСО»</w:t>
      </w:r>
    </w:p>
    <w:p w:rsidR="0038652E" w:rsidRPr="008A73FF" w:rsidRDefault="0038652E" w:rsidP="00386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за </w:t>
      </w:r>
      <w:r w:rsidR="00F6594A" w:rsidRPr="008A73FF">
        <w:rPr>
          <w:rFonts w:ascii="Times New Roman" w:hAnsi="Times New Roman" w:cs="Times New Roman"/>
          <w:b/>
          <w:sz w:val="24"/>
          <w:szCs w:val="24"/>
        </w:rPr>
        <w:t>перв</w:t>
      </w:r>
      <w:r w:rsidR="00D42CB8" w:rsidRPr="008A73FF">
        <w:rPr>
          <w:rFonts w:ascii="Times New Roman" w:hAnsi="Times New Roman" w:cs="Times New Roman"/>
          <w:b/>
          <w:sz w:val="24"/>
          <w:szCs w:val="24"/>
        </w:rPr>
        <w:t xml:space="preserve">ое полугодие </w:t>
      </w:r>
      <w:r w:rsidR="00F6594A" w:rsidRPr="008A73FF">
        <w:rPr>
          <w:rFonts w:ascii="Times New Roman" w:hAnsi="Times New Roman" w:cs="Times New Roman"/>
          <w:b/>
          <w:sz w:val="24"/>
          <w:szCs w:val="24"/>
        </w:rPr>
        <w:t xml:space="preserve"> 2012г.</w:t>
      </w:r>
    </w:p>
    <w:p w:rsidR="0038652E" w:rsidRDefault="0038652E">
      <w:r>
        <w:t xml:space="preserve"> </w:t>
      </w:r>
    </w:p>
    <w:tbl>
      <w:tblPr>
        <w:tblStyle w:val="a3"/>
        <w:tblW w:w="12648" w:type="dxa"/>
        <w:tblLayout w:type="fixed"/>
        <w:tblLook w:val="04A0"/>
      </w:tblPr>
      <w:tblGrid>
        <w:gridCol w:w="658"/>
        <w:gridCol w:w="2530"/>
        <w:gridCol w:w="1760"/>
        <w:gridCol w:w="1336"/>
        <w:gridCol w:w="1634"/>
        <w:gridCol w:w="1100"/>
        <w:gridCol w:w="990"/>
        <w:gridCol w:w="1100"/>
        <w:gridCol w:w="1540"/>
      </w:tblGrid>
      <w:tr w:rsidR="00064A99" w:rsidTr="00064A99">
        <w:trPr>
          <w:trHeight w:val="896"/>
        </w:trPr>
        <w:tc>
          <w:tcPr>
            <w:tcW w:w="658" w:type="dxa"/>
            <w:vMerge w:val="restart"/>
          </w:tcPr>
          <w:p w:rsidR="00064A99" w:rsidRDefault="00064A99" w:rsidP="00806A57">
            <w:r>
              <w:t>№</w:t>
            </w:r>
          </w:p>
        </w:tc>
        <w:tc>
          <w:tcPr>
            <w:tcW w:w="2530" w:type="dxa"/>
            <w:vMerge w:val="restart"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60" w:type="dxa"/>
            <w:vMerge w:val="restart"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ИНН</w:t>
            </w:r>
          </w:p>
        </w:tc>
        <w:tc>
          <w:tcPr>
            <w:tcW w:w="1336" w:type="dxa"/>
            <w:vMerge w:val="restart"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E14EF4">
              <w:rPr>
                <w:rFonts w:ascii="Times New Roman" w:hAnsi="Times New Roman" w:cs="Times New Roman"/>
              </w:rPr>
              <w:t>про</w:t>
            </w:r>
            <w:proofErr w:type="gramEnd"/>
            <w:r w:rsidRPr="00E14EF4">
              <w:rPr>
                <w:rFonts w:ascii="Times New Roman" w:hAnsi="Times New Roman" w:cs="Times New Roman"/>
              </w:rPr>
              <w:t>-</w:t>
            </w:r>
          </w:p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верки</w:t>
            </w:r>
          </w:p>
        </w:tc>
        <w:tc>
          <w:tcPr>
            <w:tcW w:w="1634" w:type="dxa"/>
            <w:vMerge w:val="restart"/>
          </w:tcPr>
          <w:p w:rsidR="00064A99" w:rsidRPr="00E14EF4" w:rsidRDefault="00064A99" w:rsidP="0038652E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 xml:space="preserve">Информация о </w:t>
            </w:r>
          </w:p>
          <w:p w:rsidR="00064A99" w:rsidRPr="00E14EF4" w:rsidRDefault="00064A99" w:rsidP="008E531F">
            <w:pPr>
              <w:rPr>
                <w:rFonts w:ascii="Times New Roman" w:hAnsi="Times New Roman" w:cs="Times New Roman"/>
              </w:rPr>
            </w:pPr>
            <w:proofErr w:type="gramStart"/>
            <w:r w:rsidRPr="00E14EF4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E14EF4">
              <w:rPr>
                <w:rFonts w:ascii="Times New Roman" w:hAnsi="Times New Roman" w:cs="Times New Roman"/>
              </w:rPr>
              <w:t xml:space="preserve"> контроль ной деятельности по состоянию на  01.0</w:t>
            </w:r>
            <w:r>
              <w:rPr>
                <w:rFonts w:ascii="Times New Roman" w:hAnsi="Times New Roman" w:cs="Times New Roman"/>
              </w:rPr>
              <w:t>7</w:t>
            </w:r>
            <w:r w:rsidRPr="00E14EF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gridSpan w:val="3"/>
          </w:tcPr>
          <w:p w:rsidR="00064A99" w:rsidRPr="00E14EF4" w:rsidRDefault="00064A99" w:rsidP="0038652E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Решения  о принятых мерах дисциплинарного воздействия</w:t>
            </w:r>
          </w:p>
        </w:tc>
        <w:tc>
          <w:tcPr>
            <w:tcW w:w="1540" w:type="dxa"/>
            <w:vMerge w:val="restart"/>
          </w:tcPr>
          <w:p w:rsidR="00064A99" w:rsidRDefault="00064A99" w:rsidP="00806A57">
            <w:pPr>
              <w:rPr>
                <w:rFonts w:ascii="Times New Roman" w:hAnsi="Times New Roman" w:cs="Times New Roman"/>
              </w:rPr>
            </w:pPr>
            <w:proofErr w:type="spellStart"/>
            <w:r w:rsidRPr="00E14EF4">
              <w:rPr>
                <w:rFonts w:ascii="Times New Roman" w:hAnsi="Times New Roman" w:cs="Times New Roman"/>
              </w:rPr>
              <w:t>Примеча</w:t>
            </w:r>
            <w:proofErr w:type="spellEnd"/>
          </w:p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ние</w:t>
            </w:r>
          </w:p>
        </w:tc>
      </w:tr>
      <w:tr w:rsidR="00064A99" w:rsidTr="00064A99">
        <w:trPr>
          <w:trHeight w:val="340"/>
        </w:trPr>
        <w:tc>
          <w:tcPr>
            <w:tcW w:w="658" w:type="dxa"/>
            <w:vMerge/>
          </w:tcPr>
          <w:p w:rsidR="00064A99" w:rsidRDefault="00064A99" w:rsidP="00806A57"/>
        </w:tc>
        <w:tc>
          <w:tcPr>
            <w:tcW w:w="253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990" w:type="dxa"/>
            <w:tcBorders>
              <w:bottom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Предупрежден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100" w:type="dxa"/>
            <w:tcBorders>
              <w:bottom w:val="nil"/>
            </w:tcBorders>
          </w:tcPr>
          <w:p w:rsidR="00064A99" w:rsidRPr="00E14EF4" w:rsidRDefault="00064A99" w:rsidP="001322D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Приостан</w:t>
            </w:r>
            <w:r>
              <w:rPr>
                <w:rFonts w:ascii="Times New Roman" w:hAnsi="Times New Roman" w:cs="Times New Roman"/>
              </w:rPr>
              <w:t>овление</w:t>
            </w:r>
          </w:p>
        </w:tc>
        <w:tc>
          <w:tcPr>
            <w:tcW w:w="154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</w:tr>
      <w:tr w:rsidR="00064A99" w:rsidTr="00064A99">
        <w:trPr>
          <w:trHeight w:val="100"/>
        </w:trPr>
        <w:tc>
          <w:tcPr>
            <w:tcW w:w="658" w:type="dxa"/>
            <w:vMerge/>
          </w:tcPr>
          <w:p w:rsidR="00064A99" w:rsidRDefault="00064A99" w:rsidP="00806A57"/>
        </w:tc>
        <w:tc>
          <w:tcPr>
            <w:tcW w:w="253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064A99" w:rsidRPr="00E14EF4" w:rsidRDefault="00064A99" w:rsidP="00806A57">
            <w:pPr>
              <w:rPr>
                <w:rFonts w:ascii="Times New Roman" w:hAnsi="Times New Roman" w:cs="Times New Roman"/>
              </w:rPr>
            </w:pPr>
          </w:p>
        </w:tc>
      </w:tr>
      <w:tr w:rsidR="00064A99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</w:t>
            </w:r>
          </w:p>
        </w:tc>
        <w:tc>
          <w:tcPr>
            <w:tcW w:w="2530" w:type="dxa"/>
          </w:tcPr>
          <w:p w:rsidR="00064A99" w:rsidRPr="00E14EF4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</w:tcPr>
          <w:p w:rsidR="00064A99" w:rsidRPr="00E14EF4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</w:tcPr>
          <w:p w:rsidR="00064A99" w:rsidRPr="00E14EF4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</w:t>
            </w:r>
          </w:p>
        </w:tc>
        <w:tc>
          <w:tcPr>
            <w:tcW w:w="2530" w:type="dxa"/>
            <w:vAlign w:val="center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Козменко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eastAsia="Calibri" w:hAnsi="Times New Roman" w:cs="Times New Roman"/>
                <w:sz w:val="20"/>
                <w:szCs w:val="20"/>
              </w:rPr>
              <w:t>760500324057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Ижиков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eastAsia="Calibri" w:hAnsi="Times New Roman" w:cs="Times New Roman"/>
                <w:sz w:val="20"/>
                <w:szCs w:val="20"/>
              </w:rPr>
              <w:t>760800307655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Радослав-Вымпел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7608011778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«ИМПЕРО»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7622013671</w:t>
            </w:r>
          </w:p>
        </w:tc>
        <w:tc>
          <w:tcPr>
            <w:tcW w:w="1336" w:type="dxa"/>
          </w:tcPr>
          <w:p w:rsidR="00064A99" w:rsidRPr="00E14EF4" w:rsidRDefault="00064A99" w:rsidP="00FB7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064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Вышел из членов Партнерства </w:t>
            </w: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«КРОЙС»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7607015554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6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3706012740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7</w:t>
            </w:r>
          </w:p>
        </w:tc>
        <w:tc>
          <w:tcPr>
            <w:tcW w:w="2530" w:type="dxa"/>
            <w:vAlign w:val="center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СК-Проект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3706012740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lastRenderedPageBreak/>
              <w:t>8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«Арктур</w:t>
            </w:r>
            <w:proofErr w:type="gram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 Э</w:t>
            </w:r>
            <w:proofErr w:type="gram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ко»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7610082141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9</w:t>
            </w:r>
          </w:p>
        </w:tc>
        <w:tc>
          <w:tcPr>
            <w:tcW w:w="2530" w:type="dxa"/>
            <w:vAlign w:val="center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строительно-коммерческая фирма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СКиФ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7604003790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10</w:t>
            </w:r>
          </w:p>
        </w:tc>
        <w:tc>
          <w:tcPr>
            <w:tcW w:w="2530" w:type="dxa"/>
            <w:vAlign w:val="center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«ЮСТ-ПРОЕКТ»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7606053010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11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 общество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ГазЭнергоСтрой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7606056565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6613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12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проектно-строительная фирма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Технострой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3702603485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66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13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7610078265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14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Ангарострой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7603043110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15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Яргазпроект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7604118248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16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Ремстройпроект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7606060699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66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17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Интердорстрой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7603030840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Свидетельства приостановлено</w:t>
            </w: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18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Связьинком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7602034419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66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19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8A7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«Этна»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3730002327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lastRenderedPageBreak/>
              <w:t>20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Электросервис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3702085829</w:t>
            </w:r>
          </w:p>
        </w:tc>
        <w:tc>
          <w:tcPr>
            <w:tcW w:w="1336" w:type="dxa"/>
          </w:tcPr>
          <w:p w:rsidR="00064A99" w:rsidRPr="00E14EF4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661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21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Рыбинский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проектный институт</w:t>
            </w:r>
          </w:p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Жилкоммунпроект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7610043248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  <w:lang w:val="en-US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6613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22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«Управляющая компания «ЖКХ-Рыбинск»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7610065499</w:t>
            </w:r>
          </w:p>
        </w:tc>
        <w:tc>
          <w:tcPr>
            <w:tcW w:w="1336" w:type="dxa"/>
          </w:tcPr>
          <w:p w:rsidR="00064A99" w:rsidRPr="005404DA" w:rsidRDefault="00064A99" w:rsidP="003A2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Вышел из членов Партнерства</w:t>
            </w: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23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Научно-исследовательский проектный институт «Кадастр»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7604052928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24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Проектсервис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7606062833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25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54"/>
            <w:bookmarkStart w:id="1" w:name="OLE_LINK55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bookmarkEnd w:id="0"/>
            <w:bookmarkEnd w:id="1"/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Шабурин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Валентинович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761200056232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26</w:t>
            </w:r>
          </w:p>
        </w:tc>
        <w:tc>
          <w:tcPr>
            <w:tcW w:w="2530" w:type="dxa"/>
            <w:vAlign w:val="center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М-Инжениринг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755A2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7604172118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3A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27</w:t>
            </w:r>
          </w:p>
        </w:tc>
        <w:tc>
          <w:tcPr>
            <w:tcW w:w="2530" w:type="dxa"/>
            <w:vAlign w:val="center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«Строй-Заказ»</w:t>
            </w:r>
          </w:p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7604129514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28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«Интегратор»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4401079608</w:t>
            </w:r>
          </w:p>
        </w:tc>
        <w:tc>
          <w:tcPr>
            <w:tcW w:w="1336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Вышел из членов Партнерства</w:t>
            </w: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29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«Пифагор»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7606052088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lastRenderedPageBreak/>
              <w:t>30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«Геодезия и межевание»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7604117660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31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Коксохиммонтаж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– Волга »</w:t>
            </w:r>
          </w:p>
        </w:tc>
        <w:tc>
          <w:tcPr>
            <w:tcW w:w="1760" w:type="dxa"/>
          </w:tcPr>
          <w:p w:rsidR="00064A99" w:rsidRPr="008A73FF" w:rsidRDefault="00064A99" w:rsidP="00FB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7627018779</w:t>
            </w:r>
          </w:p>
        </w:tc>
        <w:tc>
          <w:tcPr>
            <w:tcW w:w="1336" w:type="dxa"/>
          </w:tcPr>
          <w:p w:rsidR="00064A99" w:rsidRPr="0098542A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FB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32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«ФОТОТЕХ»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7736193379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33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Ярославльводоканал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7606069518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  <w:lang w:val="en-US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AF5A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34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Ярсвязьстрой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7606046461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35</w:t>
            </w:r>
          </w:p>
        </w:tc>
        <w:tc>
          <w:tcPr>
            <w:tcW w:w="2530" w:type="dxa"/>
          </w:tcPr>
          <w:p w:rsidR="00064A99" w:rsidRPr="008A73FF" w:rsidRDefault="00064A99" w:rsidP="0062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«Производственно-технический комплекс подводно-технических работ»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7606035808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36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«Проектный Институт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Гипрокоммунэрго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A73FF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3702548604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37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«Институт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Гипроагротехпром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A73FF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3731030006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AF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38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Научно-исследовательское некоммерческое партнерство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Архпроект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7604158547</w:t>
            </w:r>
          </w:p>
        </w:tc>
        <w:tc>
          <w:tcPr>
            <w:tcW w:w="1336" w:type="dxa"/>
          </w:tcPr>
          <w:p w:rsidR="00064A99" w:rsidRPr="005404DA" w:rsidRDefault="00064A99" w:rsidP="00E1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Камер.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39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СТРОИТЕЛЬНАЯ КОМПАНИЯ «Гелиос»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7606038118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40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 общество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ИТ-Центр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- Ярославль»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7604036161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lastRenderedPageBreak/>
              <w:t>41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Континуум-сети</w:t>
            </w:r>
            <w:proofErr w:type="spellEnd"/>
            <w:proofErr w:type="gram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7604059017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42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«ОРГТЕХ -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Биотон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7621005967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43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Интерстройпроект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7621005967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Вышел из членов Партнерства</w:t>
            </w: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44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«7 Микрон»</w:t>
            </w:r>
          </w:p>
        </w:tc>
        <w:tc>
          <w:tcPr>
            <w:tcW w:w="176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7604050423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45</w:t>
            </w:r>
          </w:p>
        </w:tc>
        <w:tc>
          <w:tcPr>
            <w:tcW w:w="2530" w:type="dxa"/>
          </w:tcPr>
          <w:p w:rsidR="00064A99" w:rsidRPr="008A73FF" w:rsidRDefault="00064A99" w:rsidP="00625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8A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A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Энерготрэйд</w:t>
            </w:r>
            <w:proofErr w:type="spellEnd"/>
            <w:r w:rsidRPr="008A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755A2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7604095181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46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«ЭЛТЕХ»</w:t>
            </w:r>
          </w:p>
        </w:tc>
        <w:tc>
          <w:tcPr>
            <w:tcW w:w="1760" w:type="dxa"/>
          </w:tcPr>
          <w:p w:rsidR="00064A99" w:rsidRPr="008A73FF" w:rsidRDefault="008755A2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7604020066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47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«Региональное Электромонтажное Объединение»</w:t>
            </w:r>
          </w:p>
        </w:tc>
        <w:tc>
          <w:tcPr>
            <w:tcW w:w="1760" w:type="dxa"/>
          </w:tcPr>
          <w:p w:rsidR="00064A99" w:rsidRPr="008A73FF" w:rsidRDefault="008755A2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3702548435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48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«Сигнал»</w:t>
            </w:r>
          </w:p>
        </w:tc>
        <w:tc>
          <w:tcPr>
            <w:tcW w:w="1760" w:type="dxa"/>
          </w:tcPr>
          <w:p w:rsidR="00064A99" w:rsidRPr="008A73FF" w:rsidRDefault="008755A2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3702532509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49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научно-исследовательский институт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Техуглерод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755A2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7602004044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50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Межрегионстрой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755A2" w:rsidP="00875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   7627015560</w:t>
            </w:r>
          </w:p>
        </w:tc>
        <w:tc>
          <w:tcPr>
            <w:tcW w:w="1336" w:type="dxa"/>
          </w:tcPr>
          <w:p w:rsidR="00064A99" w:rsidRDefault="00064A99">
            <w:r w:rsidRPr="00E45714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51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ТеплоЭнергетические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Комплексные Системы»</w:t>
            </w:r>
          </w:p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64A99" w:rsidRPr="008A73FF" w:rsidRDefault="008755A2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7604084694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52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8A7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Ай-кэмп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инжиниринг»</w:t>
            </w:r>
          </w:p>
        </w:tc>
        <w:tc>
          <w:tcPr>
            <w:tcW w:w="1760" w:type="dxa"/>
          </w:tcPr>
          <w:p w:rsidR="00064A99" w:rsidRPr="008A73FF" w:rsidRDefault="008755A2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7604137554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lastRenderedPageBreak/>
              <w:t>53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«Проектное предприятие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Спецстроймеханизация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7604049026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54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Инпроект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7604034252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55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«Рокфор»</w:t>
            </w: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7610049786</w:t>
            </w:r>
          </w:p>
        </w:tc>
        <w:tc>
          <w:tcPr>
            <w:tcW w:w="1336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64A99" w:rsidRPr="008A73FF" w:rsidRDefault="00064A99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0" w:type="dxa"/>
          </w:tcPr>
          <w:p w:rsidR="00064A99" w:rsidRPr="001322D7" w:rsidRDefault="00064A99" w:rsidP="00806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D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56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Инвестиционно-строительная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«СТЭК»</w:t>
            </w: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7610081885</w:t>
            </w:r>
          </w:p>
        </w:tc>
        <w:tc>
          <w:tcPr>
            <w:tcW w:w="1336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64A99" w:rsidRPr="008A73FF" w:rsidRDefault="00064A99" w:rsidP="008E5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0" w:type="dxa"/>
          </w:tcPr>
          <w:p w:rsidR="00064A99" w:rsidRPr="001322D7" w:rsidRDefault="00064A99" w:rsidP="00806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D7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57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«Проектно-строительная организация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Спецстрой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7703535556</w:t>
            </w:r>
          </w:p>
        </w:tc>
        <w:tc>
          <w:tcPr>
            <w:tcW w:w="1336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Вышел из членов Партнерства</w:t>
            </w: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58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«АСУ –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7606046447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806A57">
            <w:pPr>
              <w:jc w:val="center"/>
            </w:pPr>
            <w:r>
              <w:t>59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«Мастерская 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Агабекова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7608011224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064A99">
            <w:pPr>
              <w:jc w:val="center"/>
            </w:pPr>
            <w:r>
              <w:t>60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Переславльстройпроект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7608012940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6253F6" w:rsidTr="00064A99">
        <w:trPr>
          <w:trHeight w:val="369"/>
        </w:trPr>
        <w:tc>
          <w:tcPr>
            <w:tcW w:w="658" w:type="dxa"/>
          </w:tcPr>
          <w:p w:rsidR="00064A99" w:rsidRDefault="00064A99" w:rsidP="00064A99">
            <w:pPr>
              <w:jc w:val="center"/>
            </w:pPr>
            <w:r>
              <w:t>61</w:t>
            </w:r>
          </w:p>
        </w:tc>
        <w:tc>
          <w:tcPr>
            <w:tcW w:w="2530" w:type="dxa"/>
          </w:tcPr>
          <w:p w:rsidR="00064A99" w:rsidRPr="008A73FF" w:rsidRDefault="00064A99" w:rsidP="00B23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proofErr w:type="spellEnd"/>
            <w:r w:rsidRPr="008A73FF">
              <w:rPr>
                <w:rFonts w:ascii="Times New Roman" w:hAnsi="Times New Roman" w:cs="Times New Roman"/>
                <w:sz w:val="20"/>
                <w:szCs w:val="20"/>
              </w:rPr>
              <w:t xml:space="preserve"> Деловой Центр. Строительство. Новые технологии. Энергосбережение»</w:t>
            </w: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7608010735</w:t>
            </w:r>
          </w:p>
        </w:tc>
        <w:tc>
          <w:tcPr>
            <w:tcW w:w="1336" w:type="dxa"/>
          </w:tcPr>
          <w:p w:rsidR="00064A99" w:rsidRPr="006253F6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6253F6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6253F6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6253F6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A99" w:rsidRPr="005404DA" w:rsidTr="00064A99">
        <w:trPr>
          <w:trHeight w:val="369"/>
        </w:trPr>
        <w:tc>
          <w:tcPr>
            <w:tcW w:w="658" w:type="dxa"/>
          </w:tcPr>
          <w:p w:rsidR="00064A99" w:rsidRDefault="00064A99" w:rsidP="00064A99">
            <w:pPr>
              <w:jc w:val="center"/>
            </w:pPr>
            <w:r>
              <w:t>62</w:t>
            </w:r>
          </w:p>
        </w:tc>
        <w:tc>
          <w:tcPr>
            <w:tcW w:w="2530" w:type="dxa"/>
          </w:tcPr>
          <w:p w:rsidR="00064A99" w:rsidRDefault="00064A99" w:rsidP="001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Закрытое акционерное  общество «Завод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технологий «ЛИТ»</w:t>
            </w:r>
          </w:p>
        </w:tc>
        <w:tc>
          <w:tcPr>
            <w:tcW w:w="1760" w:type="dxa"/>
          </w:tcPr>
          <w:p w:rsidR="00064A99" w:rsidRPr="008A73FF" w:rsidRDefault="008A775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7608007274</w:t>
            </w:r>
          </w:p>
        </w:tc>
        <w:tc>
          <w:tcPr>
            <w:tcW w:w="1336" w:type="dxa"/>
          </w:tcPr>
          <w:p w:rsidR="00064A99" w:rsidRPr="005404DA" w:rsidRDefault="00064A99" w:rsidP="008E531F">
            <w:pPr>
              <w:rPr>
                <w:rFonts w:ascii="Times New Roman" w:hAnsi="Times New Roman" w:cs="Times New Roman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634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FF">
              <w:rPr>
                <w:rFonts w:ascii="Times New Roman" w:hAnsi="Times New Roman" w:cs="Times New Roman"/>
                <w:sz w:val="20"/>
                <w:szCs w:val="20"/>
              </w:rPr>
              <w:t>Акт утвержден</w:t>
            </w:r>
          </w:p>
        </w:tc>
        <w:tc>
          <w:tcPr>
            <w:tcW w:w="1100" w:type="dxa"/>
          </w:tcPr>
          <w:p w:rsidR="00064A99" w:rsidRPr="008A73FF" w:rsidRDefault="00064A99" w:rsidP="00806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4A99" w:rsidRPr="005404DA" w:rsidRDefault="00064A99" w:rsidP="0080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C6F" w:rsidRPr="005404DA" w:rsidRDefault="000C5C6F" w:rsidP="0074693F">
      <w:pPr>
        <w:rPr>
          <w:b/>
        </w:rPr>
      </w:pPr>
    </w:p>
    <w:sectPr w:rsidR="000C5C6F" w:rsidRPr="005404DA" w:rsidSect="0098542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52E"/>
    <w:rsid w:val="00000313"/>
    <w:rsid w:val="00004B50"/>
    <w:rsid w:val="00043999"/>
    <w:rsid w:val="00064A99"/>
    <w:rsid w:val="000800E0"/>
    <w:rsid w:val="000919DB"/>
    <w:rsid w:val="000C5C6F"/>
    <w:rsid w:val="000D19DA"/>
    <w:rsid w:val="000E0906"/>
    <w:rsid w:val="001322D7"/>
    <w:rsid w:val="001835CA"/>
    <w:rsid w:val="00187846"/>
    <w:rsid w:val="001C73C9"/>
    <w:rsid w:val="002F198B"/>
    <w:rsid w:val="00304D28"/>
    <w:rsid w:val="00305693"/>
    <w:rsid w:val="00362D7B"/>
    <w:rsid w:val="00380224"/>
    <w:rsid w:val="00383669"/>
    <w:rsid w:val="0038652E"/>
    <w:rsid w:val="003A2F39"/>
    <w:rsid w:val="003D5E03"/>
    <w:rsid w:val="004026F1"/>
    <w:rsid w:val="00417DBE"/>
    <w:rsid w:val="0042103F"/>
    <w:rsid w:val="00493C10"/>
    <w:rsid w:val="004960F2"/>
    <w:rsid w:val="00496BD4"/>
    <w:rsid w:val="004F42A2"/>
    <w:rsid w:val="00503338"/>
    <w:rsid w:val="00507A0F"/>
    <w:rsid w:val="005404DA"/>
    <w:rsid w:val="00563951"/>
    <w:rsid w:val="005C0244"/>
    <w:rsid w:val="005E773B"/>
    <w:rsid w:val="006253F6"/>
    <w:rsid w:val="006613B6"/>
    <w:rsid w:val="00681CD1"/>
    <w:rsid w:val="006A42C8"/>
    <w:rsid w:val="006C3D8B"/>
    <w:rsid w:val="006E7B0A"/>
    <w:rsid w:val="006F6163"/>
    <w:rsid w:val="007356B3"/>
    <w:rsid w:val="0074693F"/>
    <w:rsid w:val="007901C5"/>
    <w:rsid w:val="00805C63"/>
    <w:rsid w:val="00806A57"/>
    <w:rsid w:val="00855A4E"/>
    <w:rsid w:val="00873CAC"/>
    <w:rsid w:val="008755A2"/>
    <w:rsid w:val="008814EF"/>
    <w:rsid w:val="008A73FF"/>
    <w:rsid w:val="008A7759"/>
    <w:rsid w:val="008E531F"/>
    <w:rsid w:val="00920B47"/>
    <w:rsid w:val="0097195A"/>
    <w:rsid w:val="009802BB"/>
    <w:rsid w:val="00981A73"/>
    <w:rsid w:val="0098542A"/>
    <w:rsid w:val="00994B0E"/>
    <w:rsid w:val="009B30E4"/>
    <w:rsid w:val="009C4BED"/>
    <w:rsid w:val="009D46DC"/>
    <w:rsid w:val="00A10327"/>
    <w:rsid w:val="00A510CE"/>
    <w:rsid w:val="00AB17CA"/>
    <w:rsid w:val="00AC5EAD"/>
    <w:rsid w:val="00AF5A38"/>
    <w:rsid w:val="00B041A7"/>
    <w:rsid w:val="00B9526C"/>
    <w:rsid w:val="00BC57D1"/>
    <w:rsid w:val="00BF5A86"/>
    <w:rsid w:val="00C36A19"/>
    <w:rsid w:val="00CA10CA"/>
    <w:rsid w:val="00CB6E9E"/>
    <w:rsid w:val="00CC1F1E"/>
    <w:rsid w:val="00D10566"/>
    <w:rsid w:val="00D15E40"/>
    <w:rsid w:val="00D40037"/>
    <w:rsid w:val="00D42CB8"/>
    <w:rsid w:val="00D87611"/>
    <w:rsid w:val="00DE0B3A"/>
    <w:rsid w:val="00DF0F5D"/>
    <w:rsid w:val="00E115AD"/>
    <w:rsid w:val="00E14EF4"/>
    <w:rsid w:val="00E4187D"/>
    <w:rsid w:val="00E95C15"/>
    <w:rsid w:val="00F21047"/>
    <w:rsid w:val="00F4193F"/>
    <w:rsid w:val="00F6594A"/>
    <w:rsid w:val="00FA252E"/>
    <w:rsid w:val="00FA2A2F"/>
    <w:rsid w:val="00FD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4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2012-04-12T11:52:00Z</cp:lastPrinted>
  <dcterms:created xsi:type="dcterms:W3CDTF">2012-07-23T11:09:00Z</dcterms:created>
  <dcterms:modified xsi:type="dcterms:W3CDTF">2012-07-23T11:09:00Z</dcterms:modified>
</cp:coreProperties>
</file>